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北京市高教学会社会科学学报研究分会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流金岁月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  <w:r>
        <w:rPr>
          <w:rFonts w:hint="eastAsia" w:ascii="宋体" w:hAnsi="宋体" w:eastAsia="宋体" w:cs="宋体"/>
          <w:b/>
          <w:sz w:val="44"/>
          <w:szCs w:val="44"/>
        </w:rPr>
        <w:t>征文通知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北京高教学会社科学报研究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会是北京高校学报人的精神家园。时光荏苒，弹指之间研究会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已经</w:t>
      </w:r>
      <w:r>
        <w:rPr>
          <w:rFonts w:hint="eastAsia" w:ascii="仿宋" w:hAnsi="仿宋" w:eastAsia="仿宋"/>
          <w:sz w:val="32"/>
          <w:szCs w:val="32"/>
        </w:rPr>
        <w:t>成立30周年了。三十个春夏秋冬我们一同走过，蓦然回首，有那么多的酸甜苦辣值得回味，有那么多的美好时刻、温馨故事值得追忆和珍藏，有那么多的收获和喜悦值得大家分享，还有那么一种精神力量（这就是“团结、奉献、民主、创新”的会风）激励着我们再接再厉。</w:t>
      </w:r>
      <w:r>
        <w:rPr>
          <w:rFonts w:hint="eastAsia" w:ascii="仿宋" w:hAnsi="仿宋" w:eastAsia="仿宋"/>
          <w:kern w:val="0"/>
          <w:sz w:val="32"/>
          <w:szCs w:val="32"/>
        </w:rPr>
        <w:t>让我们一起动笔吧，一起回顾、一起总结、一起展望，我们的精神家园充满芬芳！</w:t>
      </w:r>
    </w:p>
    <w:p>
      <w:pPr>
        <w:spacing w:line="360" w:lineRule="auto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</w:t>
      </w:r>
      <w:r>
        <w:rPr>
          <w:rFonts w:hint="eastAsia" w:ascii="仿宋" w:hAnsi="仿宋" w:eastAsia="仿宋"/>
          <w:sz w:val="32"/>
          <w:szCs w:val="32"/>
        </w:rPr>
        <w:t>要求：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内容：我心目中的北京高教学会文科学报研究会；研究会的影响力；参与研究会创立的经历体会；研究会活动二三事；研究会与学术期刊的发展；研究会与作者所在编辑部发展；作者所在编辑部成长故事；作者本人编辑生涯故事或感悟、收获；与研究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及编辑职业</w:t>
      </w:r>
      <w:r>
        <w:rPr>
          <w:rFonts w:hint="eastAsia" w:ascii="仿宋" w:hAnsi="仿宋" w:eastAsia="仿宋"/>
          <w:sz w:val="32"/>
          <w:szCs w:val="32"/>
        </w:rPr>
        <w:t>相关的其他内容。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2、标题：自定。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3、文体：不限。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4、写作风格：文字生动、活泼、凝练，具有纪念性、可读性、学术性。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5、字数：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散文</w:t>
      </w:r>
      <w:r>
        <w:rPr>
          <w:rFonts w:hint="eastAsia" w:ascii="仿宋" w:hAnsi="仿宋" w:eastAsia="仿宋"/>
          <w:sz w:val="32"/>
          <w:szCs w:val="32"/>
        </w:rPr>
        <w:t>1万字以内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诗歌不限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截稿</w:t>
      </w:r>
      <w:r>
        <w:rPr>
          <w:rFonts w:hint="eastAsia" w:ascii="仿宋" w:hAnsi="仿宋" w:eastAsia="仿宋"/>
          <w:sz w:val="32"/>
          <w:szCs w:val="32"/>
        </w:rPr>
        <w:t>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年1月31日。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来稿</w:t>
      </w:r>
      <w:r>
        <w:rPr>
          <w:rFonts w:hint="eastAsia" w:ascii="仿宋" w:hAnsi="仿宋" w:eastAsia="仿宋"/>
          <w:sz w:val="32"/>
          <w:szCs w:val="32"/>
        </w:rPr>
        <w:t>请注明“征文”字样。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/>
          <w:sz w:val="32"/>
          <w:szCs w:val="32"/>
        </w:rPr>
        <w:t>来稿注明姓名、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单位及</w:t>
      </w:r>
      <w:r>
        <w:rPr>
          <w:rFonts w:hint="eastAsia" w:ascii="仿宋" w:hAnsi="仿宋" w:eastAsia="仿宋"/>
          <w:sz w:val="32"/>
          <w:szCs w:val="32"/>
        </w:rPr>
        <w:t>联系方式。</w:t>
      </w:r>
    </w:p>
    <w:p>
      <w:pPr>
        <w:pStyle w:val="2"/>
        <w:spacing w:before="0" w:beforeAutospacing="0" w:after="75" w:afterAutospacing="0" w:line="270" w:lineRule="atLeast"/>
        <w:ind w:firstLine="56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负责人及邮箱：</w:t>
      </w:r>
    </w:p>
    <w:p>
      <w:pPr>
        <w:pStyle w:val="2"/>
        <w:spacing w:before="0" w:beforeAutospacing="0" w:after="75" w:afterAutospacing="0" w:line="270" w:lineRule="atLeast"/>
        <w:ind w:firstLine="56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杨丹阳：yang_danyang@buaa.edu.cn</w:t>
      </w:r>
    </w:p>
    <w:p>
      <w:pPr>
        <w:pStyle w:val="2"/>
        <w:spacing w:before="0" w:beforeAutospacing="0" w:after="75" w:afterAutospacing="0" w:line="270" w:lineRule="atLeast"/>
        <w:ind w:firstLine="56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陆  敏：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instrText xml:space="preserve"> HYPERLINK "mailto:lumin138@sina.com"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lumin138@sina.com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04D80"/>
    <w:rsid w:val="57B0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color w:val="000000"/>
      <w:sz w:val="24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2021-01-11T06:39:00Z</dcterms:created>
  <dc:creator>张亚楠</dc:creator>
  <cp:lastModifiedBy>张亚楠</cp:lastModifiedBy>
  <dcterms:modified xsi:type="dcterms:W3CDTF">2021-01-11T06:39:38Z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