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DB" w:rsidRPr="00973CEC" w:rsidRDefault="002616DB" w:rsidP="0003273C">
      <w:pPr>
        <w:jc w:val="center"/>
        <w:rPr>
          <w:sz w:val="32"/>
          <w:szCs w:val="32"/>
        </w:rPr>
      </w:pPr>
      <w:r w:rsidRPr="00973CEC">
        <w:rPr>
          <w:rFonts w:hint="eastAsia"/>
          <w:sz w:val="32"/>
          <w:szCs w:val="32"/>
        </w:rPr>
        <w:t>第六届北京市高校人文社科期刊评优结果</w:t>
      </w:r>
    </w:p>
    <w:p w:rsidR="002616DB" w:rsidRDefault="002616DB" w:rsidP="002616DB"/>
    <w:p w:rsidR="002616DB" w:rsidRPr="00D656E1" w:rsidRDefault="002616DB" w:rsidP="002616DB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D656E1">
        <w:rPr>
          <w:rFonts w:hint="eastAsia"/>
          <w:b/>
          <w:sz w:val="24"/>
          <w:szCs w:val="24"/>
        </w:rPr>
        <w:t>北京市高校人文社会科学名刊（</w:t>
      </w:r>
      <w:r w:rsidRPr="00D656E1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4</w:t>
      </w:r>
      <w:r w:rsidRPr="00D656E1">
        <w:rPr>
          <w:rFonts w:hint="eastAsia"/>
          <w:b/>
          <w:sz w:val="24"/>
          <w:szCs w:val="24"/>
        </w:rPr>
        <w:t>家）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国家行政学院学报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北京工商大学学报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《经济与管理研究》杂志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《人口与经济》杂志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《国际贸易问题》杂志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中国人民公安大学学报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中央财经大学学报</w:t>
      </w:r>
    </w:p>
    <w:p w:rsidR="002616DB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北京行政学院学报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首都师范大学学报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北京理工大学学报（社会科学版）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解放军艺术学院学报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中央社会主义学院学报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国家检察官学院学报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中国劳动关系学院学报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北京联合大学学报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北京交通大学学报（社会科学版）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北京服装学院学报</w:t>
      </w:r>
      <w:r w:rsidRPr="00D656E1">
        <w:rPr>
          <w:rFonts w:hint="eastAsia"/>
          <w:sz w:val="24"/>
          <w:szCs w:val="24"/>
        </w:rPr>
        <w:t>(</w:t>
      </w:r>
      <w:r w:rsidRPr="00D656E1">
        <w:rPr>
          <w:rFonts w:hint="eastAsia"/>
          <w:sz w:val="24"/>
          <w:szCs w:val="24"/>
        </w:rPr>
        <w:t>艺术设计研究</w:t>
      </w:r>
      <w:r w:rsidRPr="00D656E1">
        <w:rPr>
          <w:rFonts w:hint="eastAsia"/>
          <w:sz w:val="24"/>
          <w:szCs w:val="24"/>
        </w:rPr>
        <w:t>)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北京航空航天大学学报（社会科学版）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北京邮电大学学报（社会科学版）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北京舞蹈学院学报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《新视野》杂志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中华女子学院学报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华北电力大学学报（社会科学版）</w:t>
      </w:r>
    </w:p>
    <w:p w:rsidR="002616DB" w:rsidRPr="00D656E1" w:rsidRDefault="002616DB" w:rsidP="002616D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《资源与产业》杂志</w:t>
      </w: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D656E1">
        <w:rPr>
          <w:rFonts w:hint="eastAsia"/>
          <w:b/>
          <w:sz w:val="24"/>
          <w:szCs w:val="24"/>
        </w:rPr>
        <w:t>北京市高校人文社会科学优秀期刊（</w:t>
      </w:r>
      <w:r w:rsidRPr="00D656E1">
        <w:rPr>
          <w:rFonts w:hint="eastAsia"/>
          <w:b/>
          <w:sz w:val="24"/>
          <w:szCs w:val="24"/>
        </w:rPr>
        <w:t>13</w:t>
      </w:r>
      <w:r w:rsidRPr="00D656E1">
        <w:rPr>
          <w:rFonts w:hint="eastAsia"/>
          <w:b/>
          <w:sz w:val="24"/>
          <w:szCs w:val="24"/>
        </w:rPr>
        <w:t>家）</w:t>
      </w:r>
    </w:p>
    <w:p w:rsidR="002616DB" w:rsidRPr="00D656E1" w:rsidRDefault="002616DB" w:rsidP="002616D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武警学院学报</w:t>
      </w:r>
    </w:p>
    <w:p w:rsidR="002616DB" w:rsidRPr="00D656E1" w:rsidRDefault="002616DB" w:rsidP="002616D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首都经贸大学学报</w:t>
      </w:r>
    </w:p>
    <w:p w:rsidR="002616DB" w:rsidRPr="00D656E1" w:rsidRDefault="002616DB" w:rsidP="002616D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对外经贸大学学报（国际商务）</w:t>
      </w:r>
    </w:p>
    <w:p w:rsidR="002616DB" w:rsidRPr="00D656E1" w:rsidRDefault="002616DB" w:rsidP="002616D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北京林业大学学报（社会科学版）</w:t>
      </w:r>
    </w:p>
    <w:p w:rsidR="002616DB" w:rsidRPr="00D656E1" w:rsidRDefault="002616DB" w:rsidP="002616D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北京第二外国语学院学报</w:t>
      </w:r>
    </w:p>
    <w:p w:rsidR="002616DB" w:rsidRPr="00D656E1" w:rsidRDefault="002616DB" w:rsidP="002616D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北京科技大学学报（社会科学版）</w:t>
      </w:r>
    </w:p>
    <w:p w:rsidR="002616DB" w:rsidRPr="00D656E1" w:rsidRDefault="002616DB" w:rsidP="002616D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首都体育学院学报</w:t>
      </w:r>
    </w:p>
    <w:p w:rsidR="002616DB" w:rsidRPr="00D656E1" w:rsidRDefault="002616DB" w:rsidP="002616D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北京教育学院学报</w:t>
      </w:r>
    </w:p>
    <w:p w:rsidR="002616DB" w:rsidRPr="00D656E1" w:rsidRDefault="002616DB" w:rsidP="002616D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北京警察学院学报</w:t>
      </w:r>
    </w:p>
    <w:p w:rsidR="002616DB" w:rsidRPr="00D656E1" w:rsidRDefault="002616DB" w:rsidP="002616D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北京化工大学学报（社会科学版）</w:t>
      </w:r>
    </w:p>
    <w:p w:rsidR="002616DB" w:rsidRPr="00D656E1" w:rsidRDefault="002616DB" w:rsidP="002616D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《中国地质教育》杂志</w:t>
      </w:r>
    </w:p>
    <w:p w:rsidR="002616DB" w:rsidRPr="00D656E1" w:rsidRDefault="002616DB" w:rsidP="002616D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北京市经济管理干部学院学报</w:t>
      </w:r>
    </w:p>
    <w:p w:rsidR="002616DB" w:rsidRPr="00D656E1" w:rsidRDefault="002616DB" w:rsidP="002616D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北京政法职业学院学报</w:t>
      </w: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D656E1">
        <w:rPr>
          <w:rFonts w:hint="eastAsia"/>
          <w:b/>
          <w:sz w:val="24"/>
          <w:szCs w:val="24"/>
        </w:rPr>
        <w:lastRenderedPageBreak/>
        <w:t>北京市高校人文社会科学学报名栏（</w:t>
      </w:r>
      <w:r w:rsidRPr="00D656E1">
        <w:rPr>
          <w:rFonts w:hint="eastAsia"/>
          <w:b/>
          <w:sz w:val="24"/>
          <w:szCs w:val="24"/>
        </w:rPr>
        <w:t>16</w:t>
      </w:r>
      <w:r w:rsidRPr="00D656E1">
        <w:rPr>
          <w:rFonts w:hint="eastAsia"/>
          <w:b/>
          <w:sz w:val="24"/>
          <w:szCs w:val="24"/>
        </w:rPr>
        <w:t>家）</w:t>
      </w: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北京工商大学学报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商贸流通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北京行政学院学报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地方政府与治理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《人口与经济》杂志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人力资源开发与就业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《国际贸易问题》杂志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经贸论坛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《新视野》杂志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执政党建设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北京航空航天大学学报（社会科学版）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航空法与外层空间法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华北电力大学学报（社会科学版）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能源与环境问题研究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中央财经大学学报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财政税收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中国劳动关系学院学报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工会理论研究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解放军艺术学院学报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军旅文艺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北京邮电大学学报（社会科学版）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网络文化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《资源与产业》杂志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资源型城市可持续发展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中央社会主义学院学报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多党合作理论研究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对外经贸大学学报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国际投资</w:t>
      </w:r>
    </w:p>
    <w:p w:rsidR="002616DB" w:rsidRPr="00D656E1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北京科技大学学报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功能语言学</w:t>
      </w:r>
    </w:p>
    <w:p w:rsidR="002616DB" w:rsidRDefault="002616DB" w:rsidP="002616D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北京林业大学学报（社会科学版）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森林文化</w:t>
      </w:r>
    </w:p>
    <w:p w:rsidR="002616DB" w:rsidRPr="002616DB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D656E1">
        <w:rPr>
          <w:rFonts w:hint="eastAsia"/>
          <w:b/>
          <w:sz w:val="24"/>
          <w:szCs w:val="24"/>
        </w:rPr>
        <w:t>北京市高校人文社会科学学报优秀栏目（</w:t>
      </w:r>
      <w:r>
        <w:rPr>
          <w:rFonts w:hint="eastAsia"/>
          <w:b/>
          <w:sz w:val="24"/>
          <w:szCs w:val="24"/>
        </w:rPr>
        <w:t>3</w:t>
      </w:r>
      <w:r w:rsidRPr="00D656E1">
        <w:rPr>
          <w:rFonts w:hint="eastAsia"/>
          <w:b/>
          <w:sz w:val="24"/>
          <w:szCs w:val="24"/>
        </w:rPr>
        <w:t>家）</w:t>
      </w: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北京教育学院学报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中小学教育教学</w:t>
      </w:r>
    </w:p>
    <w:p w:rsidR="002616DB" w:rsidRPr="00D656E1" w:rsidRDefault="002616DB" w:rsidP="002616DB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北京警察学院学报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现代警务</w:t>
      </w:r>
    </w:p>
    <w:p w:rsidR="002616DB" w:rsidRPr="00D656E1" w:rsidRDefault="002616DB" w:rsidP="002616DB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北京舞蹈学院学报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舞蹈基础理论研究</w:t>
      </w: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D656E1">
        <w:rPr>
          <w:rFonts w:hint="eastAsia"/>
          <w:b/>
          <w:sz w:val="24"/>
          <w:szCs w:val="24"/>
        </w:rPr>
        <w:t>北京市高校人文社会科学学报“优秀主编”（</w:t>
      </w:r>
      <w:r w:rsidRPr="00D656E1">
        <w:rPr>
          <w:rFonts w:hint="eastAsia"/>
          <w:b/>
          <w:sz w:val="24"/>
          <w:szCs w:val="24"/>
        </w:rPr>
        <w:t>18</w:t>
      </w:r>
      <w:r w:rsidRPr="00D656E1">
        <w:rPr>
          <w:rFonts w:hint="eastAsia"/>
          <w:b/>
          <w:sz w:val="24"/>
          <w:szCs w:val="24"/>
        </w:rPr>
        <w:t>人）</w:t>
      </w: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北京大学学报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郑园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北京工商大学学报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宋冬英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北京航空航天大学学报（社会科学版）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杨丹阳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北京交通大学学报（社会科学版）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刘越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北京服装学院学报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陈芳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北京联合大学学报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周小华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北京印刷学院学报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王冬冬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中国人民公安大学学报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李记松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中央社会主义学院学报</w:t>
      </w:r>
      <w:r w:rsidRPr="00D656E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李仁质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北京行政学院学报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孙艳霞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北京教育学院学报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齐宪代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北京林业大学学报（社会科学版）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李文军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北京科技大学学报（社会科学版）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马胜利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北京邮电大学学</w:t>
      </w:r>
      <w:r w:rsidR="00667288" w:rsidRPr="00D656E1">
        <w:rPr>
          <w:rFonts w:hint="eastAsia"/>
          <w:sz w:val="24"/>
          <w:szCs w:val="24"/>
        </w:rPr>
        <w:t>报</w:t>
      </w:r>
      <w:r w:rsidRPr="00D656E1">
        <w:rPr>
          <w:rFonts w:hint="eastAsia"/>
          <w:sz w:val="24"/>
          <w:szCs w:val="24"/>
        </w:rPr>
        <w:t>（社会科学版）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谢磊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《国际贸易问题》杂志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武齐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lastRenderedPageBreak/>
        <w:t>国家检察官学院学报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徐鹤喃</w:t>
      </w:r>
    </w:p>
    <w:p w:rsidR="002616DB" w:rsidRPr="00D656E1" w:rsidRDefault="002616DB" w:rsidP="002616DB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中国劳动关系学院学报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赵健杰</w:t>
      </w:r>
    </w:p>
    <w:p w:rsidR="002616DB" w:rsidRPr="00D656E1" w:rsidRDefault="002616DB" w:rsidP="002616DB">
      <w:pPr>
        <w:pStyle w:val="a3"/>
        <w:widowControl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《资源与产业》杂志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车遥</w:t>
      </w:r>
    </w:p>
    <w:p w:rsidR="002616DB" w:rsidRPr="00D656E1" w:rsidRDefault="002616DB" w:rsidP="002616DB">
      <w:pPr>
        <w:widowControl/>
        <w:jc w:val="left"/>
        <w:rPr>
          <w:sz w:val="24"/>
          <w:szCs w:val="24"/>
        </w:rPr>
      </w:pPr>
    </w:p>
    <w:p w:rsidR="002616DB" w:rsidRPr="00D656E1" w:rsidRDefault="002616DB" w:rsidP="002616DB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D656E1">
        <w:rPr>
          <w:rFonts w:hint="eastAsia"/>
          <w:b/>
          <w:sz w:val="24"/>
          <w:szCs w:val="24"/>
        </w:rPr>
        <w:t>北京市高校人文社会科学学报“优秀编辑”（</w:t>
      </w:r>
      <w:r w:rsidRPr="00D656E1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1</w:t>
      </w:r>
      <w:r w:rsidRPr="00D656E1">
        <w:rPr>
          <w:rFonts w:hint="eastAsia"/>
          <w:b/>
          <w:sz w:val="24"/>
          <w:szCs w:val="24"/>
        </w:rPr>
        <w:t>人）</w:t>
      </w: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北京大学学报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管琴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北京工商大学学报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邓艳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中国人民公安大学学报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牛连水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《新视野》杂志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李铁牛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中国政法大学《政法论坛》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孙国栋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中央财经大学学报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韩嫄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华北电力大学学报（社会科学版）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李潇雨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现代传播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张国涛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《中国地质教育》杂志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吴艳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中央社会主义学院学报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王珊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北京联合大学学报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孙俊青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《人口与经济》杂志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方志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北京警察学院学报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谢昀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北京行政学院学报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王玲玲</w:t>
      </w:r>
    </w:p>
    <w:p w:rsidR="002616DB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北京化工大学学报（社会科学版）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罗红艳</w:t>
      </w:r>
    </w:p>
    <w:p w:rsidR="002616DB" w:rsidRPr="00445A85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首都师范大学学报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刘艳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北京市经济管理干部学院学报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何耀琴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国家检察官学院学报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吴飞飞</w:t>
      </w:r>
    </w:p>
    <w:p w:rsidR="002616DB" w:rsidRPr="00D656E1" w:rsidRDefault="002616DB" w:rsidP="002616DB">
      <w:pPr>
        <w:pStyle w:val="a3"/>
        <w:widowControl/>
        <w:numPr>
          <w:ilvl w:val="0"/>
          <w:numId w:val="7"/>
        </w:numPr>
        <w:ind w:firstLineChars="0"/>
        <w:jc w:val="left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北京科技大学学报</w:t>
      </w:r>
      <w:r w:rsidRPr="00D656E1">
        <w:rPr>
          <w:rFonts w:hint="eastAsia"/>
          <w:sz w:val="24"/>
          <w:szCs w:val="24"/>
        </w:rPr>
        <w:t xml:space="preserve"> </w:t>
      </w:r>
      <w:r w:rsidRPr="00D656E1">
        <w:rPr>
          <w:rFonts w:hint="eastAsia"/>
          <w:sz w:val="24"/>
          <w:szCs w:val="24"/>
        </w:rPr>
        <w:t>（社会科学版）</w:t>
      </w:r>
      <w:r w:rsidRPr="00D656E1">
        <w:rPr>
          <w:rFonts w:hint="eastAsia"/>
          <w:sz w:val="24"/>
          <w:szCs w:val="24"/>
        </w:rPr>
        <w:t xml:space="preserve"> </w:t>
      </w:r>
      <w:r w:rsidRPr="00D656E1">
        <w:rPr>
          <w:rFonts w:hint="eastAsia"/>
          <w:sz w:val="24"/>
          <w:szCs w:val="24"/>
        </w:rPr>
        <w:t>高生文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北京教育学院学报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何艳</w:t>
      </w:r>
    </w:p>
    <w:p w:rsidR="002616DB" w:rsidRPr="00D656E1" w:rsidRDefault="002616DB" w:rsidP="002616DB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北京林业大学学报（社会科学版）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孔艳</w:t>
      </w:r>
    </w:p>
    <w:p w:rsidR="002616DB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pStyle w:val="a3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D656E1">
        <w:rPr>
          <w:rFonts w:hint="eastAsia"/>
          <w:b/>
          <w:sz w:val="24"/>
          <w:szCs w:val="24"/>
        </w:rPr>
        <w:t>北京市高校人文社会科学学报“优秀学术论著”（论著</w:t>
      </w:r>
      <w:r w:rsidRPr="00D656E1">
        <w:rPr>
          <w:rFonts w:hint="eastAsia"/>
          <w:b/>
          <w:sz w:val="24"/>
          <w:szCs w:val="24"/>
        </w:rPr>
        <w:t>1</w:t>
      </w:r>
      <w:r w:rsidRPr="00D656E1">
        <w:rPr>
          <w:rFonts w:hint="eastAsia"/>
          <w:b/>
          <w:sz w:val="24"/>
          <w:szCs w:val="24"/>
        </w:rPr>
        <w:t>部，论文</w:t>
      </w:r>
      <w:r w:rsidRPr="00D656E1">
        <w:rPr>
          <w:rFonts w:hint="eastAsia"/>
          <w:b/>
          <w:sz w:val="24"/>
          <w:szCs w:val="24"/>
        </w:rPr>
        <w:t>8</w:t>
      </w:r>
      <w:r w:rsidRPr="00D656E1">
        <w:rPr>
          <w:rFonts w:hint="eastAsia"/>
          <w:b/>
          <w:sz w:val="24"/>
          <w:szCs w:val="24"/>
        </w:rPr>
        <w:t>篇）</w:t>
      </w: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rPr>
          <w:b/>
          <w:sz w:val="24"/>
          <w:szCs w:val="24"/>
        </w:rPr>
      </w:pPr>
      <w:r w:rsidRPr="00D656E1">
        <w:rPr>
          <w:rFonts w:hint="eastAsia"/>
          <w:b/>
          <w:sz w:val="24"/>
          <w:szCs w:val="24"/>
        </w:rPr>
        <w:t>论著：</w:t>
      </w:r>
    </w:p>
    <w:p w:rsidR="002616DB" w:rsidRPr="00D656E1" w:rsidRDefault="002616DB" w:rsidP="002616DB">
      <w:pPr>
        <w:pStyle w:val="a3"/>
        <w:numPr>
          <w:ilvl w:val="0"/>
          <w:numId w:val="9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中国劳动关系学院赵建杰：编辑主体：能动的精神生产者</w:t>
      </w: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rPr>
          <w:b/>
          <w:sz w:val="24"/>
          <w:szCs w:val="24"/>
        </w:rPr>
      </w:pPr>
      <w:r w:rsidRPr="00D656E1">
        <w:rPr>
          <w:rFonts w:hint="eastAsia"/>
          <w:b/>
          <w:sz w:val="24"/>
          <w:szCs w:val="24"/>
        </w:rPr>
        <w:t>论文：</w:t>
      </w:r>
    </w:p>
    <w:p w:rsidR="002616DB" w:rsidRPr="00D656E1" w:rsidRDefault="002616DB" w:rsidP="002616DB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北京大学学报管琴：学问之“器”与“事”</w:t>
      </w:r>
      <w:r w:rsidRPr="00D656E1">
        <w:rPr>
          <w:rFonts w:hint="eastAsia"/>
          <w:sz w:val="24"/>
          <w:szCs w:val="24"/>
        </w:rPr>
        <w:t>-</w:t>
      </w:r>
      <w:r w:rsidRPr="00D656E1">
        <w:rPr>
          <w:rFonts w:hint="eastAsia"/>
          <w:sz w:val="24"/>
          <w:szCs w:val="24"/>
        </w:rPr>
        <w:t>引文注释与参考文献小论</w:t>
      </w:r>
    </w:p>
    <w:p w:rsidR="002616DB" w:rsidRPr="00D656E1" w:rsidRDefault="002616DB" w:rsidP="002616DB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首都师范大学学报石新中：论学术期刊的市场化</w:t>
      </w:r>
    </w:p>
    <w:p w:rsidR="002616DB" w:rsidRPr="00D656E1" w:rsidRDefault="002616DB" w:rsidP="002616DB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北京联合大学学报孙俊青：高校学报的改革探索述评</w:t>
      </w:r>
    </w:p>
    <w:p w:rsidR="002616DB" w:rsidRPr="00D656E1" w:rsidRDefault="002616DB" w:rsidP="002616DB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华北电力大学学报（社会科学版）杜红琴：高校学术期刊改革之思考</w:t>
      </w:r>
    </w:p>
    <w:p w:rsidR="002616DB" w:rsidRPr="00D656E1" w:rsidRDefault="002616DB" w:rsidP="002616DB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北京林业大学学报（社会科学版）孔艳：学术不端研究综述及建立遏制学术不端的“第三类法庭”</w:t>
      </w:r>
    </w:p>
    <w:p w:rsidR="002616DB" w:rsidRPr="00D656E1" w:rsidRDefault="002616DB" w:rsidP="002616DB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北京化工大学学报（社会科学版）罗红艳：论高校学报在研究生教育中的作用—以社科学报为例</w:t>
      </w:r>
    </w:p>
    <w:p w:rsidR="002616DB" w:rsidRPr="00D656E1" w:rsidRDefault="002616DB" w:rsidP="002616DB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中国人民公安大学学报李记松、徐艳宏：公安高校学报突出学术特色的应然</w:t>
      </w:r>
      <w:r w:rsidRPr="00D656E1">
        <w:rPr>
          <w:rFonts w:hint="eastAsia"/>
          <w:sz w:val="24"/>
          <w:szCs w:val="24"/>
        </w:rPr>
        <w:lastRenderedPageBreak/>
        <w:t>途径</w:t>
      </w:r>
    </w:p>
    <w:p w:rsidR="002616DB" w:rsidRPr="00D656E1" w:rsidRDefault="002616DB" w:rsidP="002616DB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北京林业大学学报（社会科学版）李文军：数字环境下的学术期刊出版</w:t>
      </w: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rPr>
          <w:sz w:val="24"/>
          <w:szCs w:val="24"/>
        </w:rPr>
      </w:pPr>
    </w:p>
    <w:p w:rsidR="002616DB" w:rsidRPr="00D656E1" w:rsidRDefault="002616DB" w:rsidP="002616DB">
      <w:pPr>
        <w:rPr>
          <w:b/>
          <w:sz w:val="24"/>
          <w:szCs w:val="24"/>
        </w:rPr>
      </w:pPr>
      <w:r w:rsidRPr="00D656E1">
        <w:rPr>
          <w:rFonts w:hint="eastAsia"/>
          <w:b/>
          <w:sz w:val="24"/>
          <w:szCs w:val="24"/>
        </w:rPr>
        <w:t>八、“玉笔奖”推荐者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人）</w:t>
      </w:r>
    </w:p>
    <w:p w:rsidR="002616DB" w:rsidRPr="00D656E1" w:rsidRDefault="002616DB" w:rsidP="002616DB">
      <w:pPr>
        <w:rPr>
          <w:b/>
          <w:sz w:val="24"/>
          <w:szCs w:val="24"/>
        </w:rPr>
      </w:pPr>
    </w:p>
    <w:p w:rsidR="002616DB" w:rsidRPr="00D656E1" w:rsidRDefault="002616DB" w:rsidP="002616DB">
      <w:pPr>
        <w:rPr>
          <w:sz w:val="24"/>
          <w:szCs w:val="24"/>
        </w:rPr>
      </w:pPr>
      <w:r w:rsidRPr="00D656E1">
        <w:rPr>
          <w:rFonts w:hint="eastAsia"/>
          <w:sz w:val="24"/>
          <w:szCs w:val="24"/>
        </w:rPr>
        <w:t>中国政法大学《政法论坛》</w:t>
      </w:r>
      <w:r w:rsidRPr="00D656E1">
        <w:rPr>
          <w:rFonts w:hint="eastAsia"/>
          <w:sz w:val="24"/>
          <w:szCs w:val="24"/>
        </w:rPr>
        <w:t xml:space="preserve">  </w:t>
      </w:r>
      <w:r w:rsidRPr="00D656E1">
        <w:rPr>
          <w:rFonts w:hint="eastAsia"/>
          <w:sz w:val="24"/>
          <w:szCs w:val="24"/>
        </w:rPr>
        <w:t>陆敏</w:t>
      </w:r>
    </w:p>
    <w:p w:rsidR="002616DB" w:rsidRDefault="002616DB" w:rsidP="002616DB"/>
    <w:sectPr w:rsidR="002616DB" w:rsidSect="00783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B3" w:rsidRDefault="00773CB3" w:rsidP="0003273C">
      <w:r>
        <w:separator/>
      </w:r>
    </w:p>
  </w:endnote>
  <w:endnote w:type="continuationSeparator" w:id="1">
    <w:p w:rsidR="00773CB3" w:rsidRDefault="00773CB3" w:rsidP="0003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B3" w:rsidRDefault="00773CB3" w:rsidP="0003273C">
      <w:r>
        <w:separator/>
      </w:r>
    </w:p>
  </w:footnote>
  <w:footnote w:type="continuationSeparator" w:id="1">
    <w:p w:rsidR="00773CB3" w:rsidRDefault="00773CB3" w:rsidP="00032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74C"/>
    <w:multiLevelType w:val="hybridMultilevel"/>
    <w:tmpl w:val="47945B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517126"/>
    <w:multiLevelType w:val="hybridMultilevel"/>
    <w:tmpl w:val="2432F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521EDB"/>
    <w:multiLevelType w:val="hybridMultilevel"/>
    <w:tmpl w:val="E6167F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A66C1D"/>
    <w:multiLevelType w:val="hybridMultilevel"/>
    <w:tmpl w:val="A7168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482905"/>
    <w:multiLevelType w:val="hybridMultilevel"/>
    <w:tmpl w:val="9AAE8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D82748"/>
    <w:multiLevelType w:val="hybridMultilevel"/>
    <w:tmpl w:val="72AE0C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056F32"/>
    <w:multiLevelType w:val="hybridMultilevel"/>
    <w:tmpl w:val="1436D986"/>
    <w:lvl w:ilvl="0" w:tplc="295887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0B7ECD"/>
    <w:multiLevelType w:val="hybridMultilevel"/>
    <w:tmpl w:val="AA668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337745"/>
    <w:multiLevelType w:val="hybridMultilevel"/>
    <w:tmpl w:val="B8901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6DB"/>
    <w:rsid w:val="0003273C"/>
    <w:rsid w:val="001C6F41"/>
    <w:rsid w:val="002616DB"/>
    <w:rsid w:val="00494893"/>
    <w:rsid w:val="00614D4D"/>
    <w:rsid w:val="00667288"/>
    <w:rsid w:val="0077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D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3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273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27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2014-11-20T02:49:00Z</dcterms:created>
  <dcterms:modified xsi:type="dcterms:W3CDTF">2014-11-20T06:28:00Z</dcterms:modified>
</cp:coreProperties>
</file>